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81DF8" w14:textId="1C15E8CB" w:rsidR="000E563B" w:rsidRDefault="000E563B">
      <w:r>
        <w:t xml:space="preserve">Fish Survey and </w:t>
      </w:r>
      <w:proofErr w:type="spellStart"/>
      <w:r>
        <w:t>Bioassessment</w:t>
      </w:r>
      <w:proofErr w:type="spellEnd"/>
      <w:r>
        <w:t xml:space="preserve"> of Cypress Creek in the Tennessee River Drainage</w:t>
      </w:r>
    </w:p>
    <w:p w14:paraId="2C72F9E6" w14:textId="77777777" w:rsidR="000E563B" w:rsidRDefault="000E563B">
      <w:bookmarkStart w:id="0" w:name="_GoBack"/>
      <w:bookmarkEnd w:id="0"/>
    </w:p>
    <w:p w14:paraId="0F90674D" w14:textId="3932E901" w:rsidR="000E563B" w:rsidRDefault="000E563B">
      <w:r>
        <w:t xml:space="preserve">Blake </w:t>
      </w:r>
      <w:proofErr w:type="spellStart"/>
      <w:r>
        <w:t>Hollimon</w:t>
      </w:r>
      <w:proofErr w:type="spellEnd"/>
      <w:r>
        <w:t xml:space="preserve">, Joseph </w:t>
      </w:r>
      <w:proofErr w:type="spellStart"/>
      <w:r>
        <w:t>Chorney</w:t>
      </w:r>
      <w:proofErr w:type="spellEnd"/>
      <w:r>
        <w:t>, Luke Henry, Alex Lenz, Mitchell Lovell and Jeffery Ray</w:t>
      </w:r>
    </w:p>
    <w:p w14:paraId="7121AD11" w14:textId="77777777" w:rsidR="000E563B" w:rsidRDefault="000E563B"/>
    <w:p w14:paraId="1D5F0604" w14:textId="57E2A223" w:rsidR="00F70AA0" w:rsidRDefault="00DC31DA">
      <w:r w:rsidRPr="00DC31DA">
        <w:t>C</w:t>
      </w:r>
      <w:r>
        <w:t>ypress</w:t>
      </w:r>
      <w:r w:rsidRPr="00DC31DA">
        <w:t xml:space="preserve"> Creek is a </w:t>
      </w:r>
      <w:r w:rsidR="00226C70">
        <w:t>northern</w:t>
      </w:r>
      <w:r w:rsidR="00111609">
        <w:t xml:space="preserve"> </w:t>
      </w:r>
      <w:r w:rsidR="00111609" w:rsidRPr="00DC31DA">
        <w:t xml:space="preserve">tributary </w:t>
      </w:r>
      <w:r w:rsidR="00111609">
        <w:t xml:space="preserve">to the </w:t>
      </w:r>
      <w:r w:rsidR="00993269" w:rsidRPr="00DC31DA">
        <w:t xml:space="preserve">Tennessee River </w:t>
      </w:r>
      <w:r w:rsidR="00D7414C">
        <w:t xml:space="preserve">(Pickwick Lake) </w:t>
      </w:r>
      <w:r>
        <w:t xml:space="preserve">located </w:t>
      </w:r>
      <w:r w:rsidRPr="00DC31DA">
        <w:t xml:space="preserve">in </w:t>
      </w:r>
      <w:r w:rsidR="00A87F74">
        <w:t>Lauderdale County, Alabama</w:t>
      </w:r>
      <w:r>
        <w:t xml:space="preserve"> and </w:t>
      </w:r>
      <w:r w:rsidR="00A87F74">
        <w:t>Wayne County,</w:t>
      </w:r>
      <w:r>
        <w:t xml:space="preserve"> Tennessee </w:t>
      </w:r>
      <w:r w:rsidR="00651913">
        <w:t xml:space="preserve">which drains an area </w:t>
      </w:r>
      <w:r>
        <w:t xml:space="preserve">of </w:t>
      </w:r>
      <w:r w:rsidRPr="00DC31DA">
        <w:t>approximately 650 km</w:t>
      </w:r>
      <w:r w:rsidRPr="00DC31DA">
        <w:rPr>
          <w:vertAlign w:val="superscript"/>
        </w:rPr>
        <w:t>2</w:t>
      </w:r>
      <w:r w:rsidR="00993269">
        <w:t xml:space="preserve"> </w:t>
      </w:r>
      <w:r w:rsidR="00651913">
        <w:t xml:space="preserve">in the </w:t>
      </w:r>
      <w:r w:rsidR="008F5C93">
        <w:t>Western Highland Rim Ecoregion</w:t>
      </w:r>
      <w:r w:rsidRPr="00DC31DA">
        <w:t xml:space="preserve">. </w:t>
      </w:r>
      <w:r w:rsidR="00993269">
        <w:t xml:space="preserve"> Although sampled for fishes over the past several decades a</w:t>
      </w:r>
      <w:r w:rsidR="00701BF4">
        <w:t>t</w:t>
      </w:r>
      <w:r w:rsidR="00993269">
        <w:t xml:space="preserve"> </w:t>
      </w:r>
      <w:r w:rsidR="00D7414C">
        <w:t>several</w:t>
      </w:r>
      <w:r w:rsidR="00993269">
        <w:t xml:space="preserve"> localities, the last compreh</w:t>
      </w:r>
      <w:r w:rsidR="00111609">
        <w:t>ensive fish survey of th</w:t>
      </w:r>
      <w:r w:rsidR="00651913">
        <w:t>is watershed</w:t>
      </w:r>
      <w:r w:rsidR="00993269">
        <w:t xml:space="preserve"> </w:t>
      </w:r>
      <w:r w:rsidR="00350AAB">
        <w:t xml:space="preserve">was conducted in 1971, and </w:t>
      </w:r>
      <w:r w:rsidR="00993269">
        <w:t xml:space="preserve">changes in </w:t>
      </w:r>
      <w:r w:rsidR="00111609">
        <w:t xml:space="preserve">the </w:t>
      </w:r>
      <w:r w:rsidR="0062432C">
        <w:t xml:space="preserve">fish fauna </w:t>
      </w:r>
      <w:r w:rsidR="00993269">
        <w:t xml:space="preserve">may have occurred.  </w:t>
      </w:r>
      <w:r w:rsidR="00EE5533">
        <w:t xml:space="preserve">Data from over 2,000 </w:t>
      </w:r>
      <w:r w:rsidR="00EE5533" w:rsidRPr="00DC31DA">
        <w:t xml:space="preserve">historical </w:t>
      </w:r>
      <w:r w:rsidR="00EE5533">
        <w:t>r</w:t>
      </w:r>
      <w:r w:rsidR="00EE5533" w:rsidRPr="00DC31DA">
        <w:t>ecords</w:t>
      </w:r>
      <w:r w:rsidR="00EE5533">
        <w:t xml:space="preserve"> was compiled and distribution maps were generated for every species known from Cypress Creek</w:t>
      </w:r>
      <w:r w:rsidR="00EE5533" w:rsidRPr="00DC31DA">
        <w:t xml:space="preserve">. </w:t>
      </w:r>
      <w:r w:rsidR="00EE5533">
        <w:t xml:space="preserve"> </w:t>
      </w:r>
      <w:r w:rsidR="00350AAB">
        <w:t>S</w:t>
      </w:r>
      <w:r w:rsidR="0062432C">
        <w:t>ampling</w:t>
      </w:r>
      <w:r w:rsidR="00322EAF">
        <w:t xml:space="preserve"> was conducted in </w:t>
      </w:r>
      <w:r w:rsidRPr="00DC31DA">
        <w:t>201</w:t>
      </w:r>
      <w:r>
        <w:t>5</w:t>
      </w:r>
      <w:r w:rsidRPr="00DC31DA">
        <w:t>–</w:t>
      </w:r>
      <w:r>
        <w:t>2016</w:t>
      </w:r>
      <w:r w:rsidRPr="00DC31DA">
        <w:t xml:space="preserve"> </w:t>
      </w:r>
      <w:r w:rsidR="0062432C">
        <w:t xml:space="preserve">by seining and backpack electrofishing and community composition was analyzed using the </w:t>
      </w:r>
      <w:r w:rsidR="0062432C" w:rsidRPr="00DC31DA">
        <w:t>Index of Biotic Integrity</w:t>
      </w:r>
      <w:r w:rsidRPr="00DC31DA">
        <w:t xml:space="preserve"> </w:t>
      </w:r>
      <w:r w:rsidR="0062432C">
        <w:t xml:space="preserve">(IBI).  </w:t>
      </w:r>
      <w:r w:rsidRPr="00DC31DA">
        <w:t xml:space="preserve">Collections yielded a total of </w:t>
      </w:r>
      <w:r>
        <w:t>66</w:t>
      </w:r>
      <w:r w:rsidRPr="00DC31DA">
        <w:t xml:space="preserve"> species, with a mean of 2</w:t>
      </w:r>
      <w:r w:rsidR="006521A9">
        <w:t xml:space="preserve">1 species per collection, </w:t>
      </w:r>
      <w:r w:rsidR="00EE5533">
        <w:t>including several species of conservation interest.</w:t>
      </w:r>
      <w:r w:rsidR="00EE5533" w:rsidRPr="00DC31DA">
        <w:t xml:space="preserve">  </w:t>
      </w:r>
      <w:r w:rsidR="00EE5533">
        <w:t xml:space="preserve">The known fish fauna of Cypress Creek is now </w:t>
      </w:r>
      <w:r>
        <w:t>10</w:t>
      </w:r>
      <w:r w:rsidR="0062432C">
        <w:t>2</w:t>
      </w:r>
      <w:r w:rsidRPr="00DC31DA">
        <w:t xml:space="preserve"> species</w:t>
      </w:r>
      <w:r w:rsidR="00226C70">
        <w:t xml:space="preserve">, </w:t>
      </w:r>
      <w:r w:rsidR="00D7414C">
        <w:t>which represents high species</w:t>
      </w:r>
      <w:r w:rsidR="00226C70">
        <w:t xml:space="preserve"> diversity for </w:t>
      </w:r>
      <w:r w:rsidR="00651913">
        <w:t>this</w:t>
      </w:r>
      <w:r w:rsidR="00226C70">
        <w:t xml:space="preserve"> </w:t>
      </w:r>
      <w:r w:rsidR="00D7414C">
        <w:t xml:space="preserve">moderate-sized </w:t>
      </w:r>
      <w:r w:rsidR="00226C70">
        <w:t>stream</w:t>
      </w:r>
      <w:r w:rsidR="00651913">
        <w:t xml:space="preserve"> system</w:t>
      </w:r>
      <w:r w:rsidR="00226C70">
        <w:t xml:space="preserve">.  </w:t>
      </w:r>
      <w:r w:rsidRPr="00DC31DA">
        <w:t>I</w:t>
      </w:r>
      <w:r w:rsidR="00350AAB">
        <w:t>BI</w:t>
      </w:r>
      <w:r w:rsidRPr="00DC31DA">
        <w:t xml:space="preserve"> scores </w:t>
      </w:r>
      <w:r w:rsidR="0062432C">
        <w:t xml:space="preserve">varied among </w:t>
      </w:r>
      <w:r w:rsidR="00322EAF">
        <w:t xml:space="preserve">major </w:t>
      </w:r>
      <w:r w:rsidR="0062432C">
        <w:t>tributaries</w:t>
      </w:r>
      <w:r w:rsidR="00350AAB">
        <w:t>,</w:t>
      </w:r>
      <w:r w:rsidR="00322EAF">
        <w:t xml:space="preserve"> suggesting that differ</w:t>
      </w:r>
      <w:r w:rsidR="00D7414C">
        <w:t>ing</w:t>
      </w:r>
      <w:r w:rsidR="00322EAF">
        <w:t xml:space="preserve"> land use</w:t>
      </w:r>
      <w:r w:rsidR="00651913">
        <w:t>s</w:t>
      </w:r>
      <w:r w:rsidR="00322EAF">
        <w:t xml:space="preserve"> </w:t>
      </w:r>
      <w:r w:rsidR="00350AAB">
        <w:t xml:space="preserve">across the watershed </w:t>
      </w:r>
      <w:r w:rsidR="00322EAF">
        <w:t xml:space="preserve">may </w:t>
      </w:r>
      <w:r w:rsidR="00350AAB">
        <w:t>impact</w:t>
      </w:r>
      <w:r w:rsidR="00322EAF">
        <w:t xml:space="preserve"> </w:t>
      </w:r>
      <w:r w:rsidR="00350AAB">
        <w:t>fish community composition</w:t>
      </w:r>
      <w:r w:rsidR="0062432C">
        <w:t>.</w:t>
      </w:r>
      <w:r w:rsidRPr="00DC31DA">
        <w:t xml:space="preserve">  Contin</w:t>
      </w:r>
      <w:r w:rsidR="00651913">
        <w:t>uing</w:t>
      </w:r>
      <w:r w:rsidRPr="00DC31DA">
        <w:t xml:space="preserve"> </w:t>
      </w:r>
      <w:r w:rsidR="00D7414C">
        <w:t>d</w:t>
      </w:r>
      <w:r w:rsidRPr="00DC31DA">
        <w:t>evelopment within th</w:t>
      </w:r>
      <w:r w:rsidR="00322EAF">
        <w:t>e</w:t>
      </w:r>
      <w:r w:rsidRPr="00DC31DA">
        <w:t xml:space="preserve"> watershed should be closely monitored to insure the biodiversity of </w:t>
      </w:r>
      <w:r w:rsidR="00651913">
        <w:t>fishes and other aquatic organisms in Cypress Creek</w:t>
      </w:r>
      <w:r w:rsidRPr="00DC31DA">
        <w:t xml:space="preserve"> is not compromised.</w:t>
      </w:r>
    </w:p>
    <w:sectPr w:rsidR="00F70AA0" w:rsidSect="00D816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DA"/>
    <w:rsid w:val="000E34E7"/>
    <w:rsid w:val="000E563B"/>
    <w:rsid w:val="00111609"/>
    <w:rsid w:val="00226C70"/>
    <w:rsid w:val="00322EAF"/>
    <w:rsid w:val="00350AAB"/>
    <w:rsid w:val="00392F0A"/>
    <w:rsid w:val="0062432C"/>
    <w:rsid w:val="00651913"/>
    <w:rsid w:val="006521A9"/>
    <w:rsid w:val="00701BF4"/>
    <w:rsid w:val="008F5C93"/>
    <w:rsid w:val="00993269"/>
    <w:rsid w:val="00A87F74"/>
    <w:rsid w:val="00D7414C"/>
    <w:rsid w:val="00D8163C"/>
    <w:rsid w:val="00DC31DA"/>
    <w:rsid w:val="00EE5533"/>
    <w:rsid w:val="00F7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9974D"/>
  <w14:defaultImageDpi w14:val="300"/>
  <w15:docId w15:val="{1C0E5440-0B9C-4545-A245-B98DD443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</dc:creator>
  <cp:keywords/>
  <dc:description/>
  <cp:lastModifiedBy>Ray, Jeffery M.</cp:lastModifiedBy>
  <cp:revision>3</cp:revision>
  <dcterms:created xsi:type="dcterms:W3CDTF">2016-03-19T01:06:00Z</dcterms:created>
  <dcterms:modified xsi:type="dcterms:W3CDTF">2016-03-19T01:34:00Z</dcterms:modified>
</cp:coreProperties>
</file>